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65"/>
        <w:gridCol w:w="4980"/>
      </w:tblGrid>
      <w:tr>
        <w:trPr>
          <w:trHeight w:val="3450" w:hRule="exact"/>
        </w:trPr>
        <w:tc>
          <w:tcPr>
            <w:tcW w:w="4665" w:type="dxa"/>
            <w:tcBorders/>
            <w:shd w:color="auto" w:fill="auto" w:val="clear"/>
            <w:vAlign w:val="center"/>
          </w:tcPr>
          <w:p>
            <w:pPr>
              <w:pStyle w:val="FR2"/>
              <w:widowControl w:val="false"/>
              <w:spacing w:lineRule="atLeast" w:line="1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бланке организации</w:t>
            </w:r>
          </w:p>
        </w:tc>
        <w:tc>
          <w:tcPr>
            <w:tcW w:w="4980" w:type="dxa"/>
            <w:tcBorders/>
            <w:shd w:color="auto" w:fill="auto" w:val="clear"/>
          </w:tcPr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30"/>
              <w:widowControl w:val="false"/>
              <w:snapToGrid w:val="false"/>
              <w:spacing w:lineRule="atLeast" w:line="200"/>
              <w:ind w:left="0" w:hanging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иректор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ФБУ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Якутский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ЦСМ»</w:t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30"/>
              <w:widowControl w:val="false"/>
              <w:spacing w:lineRule="atLeast" w:line="200"/>
              <w:ind w:left="0" w:hanging="0"/>
              <w:jc w:val="righ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bidi="ar-SA"/>
              </w:rPr>
              <w:t>Д.Д. Ноговицыну</w:t>
            </w:r>
          </w:p>
          <w:p>
            <w:pPr>
              <w:pStyle w:val="Normal"/>
              <w:widowControl w:val="false"/>
              <w:suppressAutoHyphens w:val="false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</w:tbl>
    <w:p>
      <w:pPr>
        <w:pStyle w:val="Standard"/>
        <w:jc w:val="center"/>
        <w:rPr>
          <w:szCs w:val="28"/>
        </w:rPr>
      </w:pPr>
      <w:r>
        <w:rPr/>
      </w:r>
    </w:p>
    <w:p>
      <w:pPr>
        <w:pStyle w:val="Standard"/>
        <w:jc w:val="center"/>
        <w:rPr>
          <w:szCs w:val="28"/>
        </w:rPr>
      </w:pPr>
      <w:r>
        <w:rPr>
          <w:szCs w:val="28"/>
        </w:rPr>
        <w:t>Заявление</w:t>
      </w:r>
    </w:p>
    <w:p>
      <w:pPr>
        <w:pStyle w:val="Standard"/>
        <w:jc w:val="center"/>
        <w:rPr>
          <w:szCs w:val="28"/>
        </w:rPr>
      </w:pPr>
      <w:r>
        <w:rPr>
          <w:szCs w:val="28"/>
        </w:rPr>
      </w:r>
    </w:p>
    <w:p>
      <w:pPr>
        <w:pStyle w:val="Standard"/>
        <w:spacing w:lineRule="auto" w:line="276"/>
        <w:jc w:val="both"/>
        <w:rPr>
          <w:szCs w:val="28"/>
        </w:rPr>
      </w:pPr>
      <w:r>
        <w:rPr>
          <w:szCs w:val="28"/>
        </w:rPr>
        <w:tab/>
      </w:r>
      <w:r>
        <w:rPr/>
        <w:t xml:space="preserve">В соответствии с приказом Министерства промышленности и торговли Российской Федерации от 13.01.2022 г. № 37 «О внесении изменений в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утвержденного приказом Министерства промышленности и торговли российской Федерации от 28 августа 2020 г. № 2906» просим Вас передавать сведения о поверках в ФГИС «АРШИН» принимаемых от </w:t>
      </w:r>
      <w:r>
        <w:rPr>
          <w:i/>
          <w:iCs/>
          <w:u w:val="single"/>
        </w:rPr>
        <w:t>(наименование организации)</w:t>
      </w:r>
      <w:r>
        <w:rPr/>
        <w:t xml:space="preserve"> и поверенных Вашей организацией с указанием владельца - </w:t>
      </w:r>
      <w:r>
        <w:rPr>
          <w:i/>
          <w:iCs/>
          <w:u w:val="single"/>
        </w:rPr>
        <w:t>(наименование организации)</w:t>
      </w:r>
      <w:r>
        <w:rPr/>
        <w:t>.</w:t>
      </w:r>
    </w:p>
    <w:p>
      <w:pPr>
        <w:pStyle w:val="Standard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</w:r>
    </w:p>
    <w:p>
      <w:pPr>
        <w:pStyle w:val="Standard"/>
        <w:ind w:left="426" w:hanging="0"/>
        <w:rPr>
          <w:szCs w:val="28"/>
        </w:rPr>
      </w:pPr>
      <w:r>
        <w:rPr>
          <w:szCs w:val="28"/>
        </w:rPr>
        <w:t>________________</w:t>
        <w:tab/>
        <w:t xml:space="preserve">  </w:t>
        <w:tab/>
        <w:t xml:space="preserve">      ___________</w:t>
        <w:tab/>
        <w:tab/>
        <w:t xml:space="preserve">  ________________ </w:t>
      </w:r>
    </w:p>
    <w:p>
      <w:pPr>
        <w:pStyle w:val="Standard"/>
        <w:jc w:val="both"/>
        <w:rPr>
          <w:szCs w:val="28"/>
        </w:rPr>
      </w:pPr>
      <w:r>
        <w:rPr>
          <w:szCs w:val="28"/>
        </w:rPr>
        <w:tab/>
      </w:r>
      <w:r>
        <w:rPr>
          <w:sz w:val="24"/>
        </w:rPr>
        <w:t xml:space="preserve"> Должность</w:t>
        <w:tab/>
        <w:tab/>
        <w:tab/>
        <w:tab/>
        <w:t>Подпись*</w:t>
        <w:tab/>
        <w:tab/>
        <w:t xml:space="preserve">   Инициалы, фамилия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ind w:left="720" w:hanging="0"/>
        <w:jc w:val="both"/>
        <w:rPr>
          <w:i/>
          <w:i/>
          <w:iCs/>
          <w:sz w:val="24"/>
        </w:rPr>
      </w:pPr>
      <w:r>
        <w:rPr>
          <w:i/>
          <w:iCs/>
          <w:sz w:val="24"/>
        </w:rPr>
        <w:t>* - заявление подписывается руководителем юридического лица, лицом его замещающим, или индивидуальным предпринимателем, являющимся владельцем средств измерений.</w:t>
      </w:r>
    </w:p>
    <w:sectPr>
      <w:type w:val="nextPage"/>
      <w:pgSz w:w="11906" w:h="16838"/>
      <w:pgMar w:left="1418" w:right="850" w:header="0" w:top="993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basedOn w:val="DefaultParagraphFont"/>
    <w:qFormat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yle16">
    <w:name w:val="Интернет-ссылка"/>
    <w:basedOn w:val="DefaultParagraphFont"/>
    <w:uiPriority w:val="99"/>
    <w:unhideWhenUsed/>
    <w:rsid w:val="00e45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5769"/>
    <w:rPr>
      <w:color w:val="605E5C"/>
      <w:shd w:fill="E1DFDD" w:val="clear"/>
    </w:rPr>
  </w:style>
  <w:style w:type="character" w:styleId="Style17" w:customStyle="1">
    <w:name w:val="Основной текст с отступом Знак"/>
    <w:basedOn w:val="DefaultParagraphFont"/>
    <w:link w:val="ac"/>
    <w:qFormat/>
    <w:rsid w:val="00886bf5"/>
    <w:rPr>
      <w:rFonts w:ascii="Arial" w:hAnsi="Arial" w:eastAsia="Times New Roman" w:cs="Arial"/>
      <w:kern w:val="0"/>
      <w:sz w:val="20"/>
      <w:lang w:bidi="ar-SA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yle23">
    <w:name w:val="Subtitle"/>
    <w:basedOn w:val="Style18"/>
    <w:next w:val="Textbody"/>
    <w:uiPriority w:val="11"/>
    <w:qFormat/>
    <w:pPr>
      <w:jc w:val="center"/>
    </w:pPr>
    <w:rPr>
      <w:i/>
      <w:i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4" w:customStyle="1">
    <w:name w:val="Содержимое таблицы"/>
    <w:basedOn w:val="Standard"/>
    <w:qFormat/>
    <w:pPr>
      <w:suppressLineNumbers/>
    </w:pPr>
    <w:rPr/>
  </w:style>
  <w:style w:type="paragraph" w:styleId="FR2" w:customStyle="1">
    <w:name w:val="FR2"/>
    <w:qFormat/>
    <w:pPr>
      <w:widowControl w:val="false"/>
      <w:suppressAutoHyphens w:val="true"/>
      <w:bidi w:val="0"/>
      <w:spacing w:before="0" w:after="0"/>
      <w:ind w:left="120" w:right="1000" w:hanging="0"/>
      <w:jc w:val="center"/>
      <w:textAlignment w:val="baseline"/>
    </w:pPr>
    <w:rPr>
      <w:rFonts w:eastAsia="Arial" w:cs="Times New Roman" w:ascii="Times New Roman" w:hAnsi="Times New Roman"/>
      <w:b/>
      <w:color w:val="auto"/>
      <w:kern w:val="2"/>
      <w:sz w:val="20"/>
      <w:szCs w:val="20"/>
      <w:lang w:bidi="ar-SA" w:val="ru-RU" w:eastAsia="zh-CN"/>
    </w:rPr>
  </w:style>
  <w:style w:type="paragraph" w:styleId="1" w:customStyle="1">
    <w:name w:val="Обычный1"/>
    <w:qFormat/>
    <w:pPr>
      <w:widowControl w:val="false"/>
      <w:suppressAutoHyphens w:val="true"/>
      <w:bidi w:val="0"/>
      <w:spacing w:before="0" w:after="0"/>
      <w:ind w:right="800" w:hanging="0"/>
      <w:jc w:val="center"/>
      <w:textAlignment w:val="baseline"/>
    </w:pPr>
    <w:rPr>
      <w:rFonts w:eastAsia="Arial" w:cs="Times New Roman" w:ascii="Times New Roman" w:hAnsi="Times New Roman"/>
      <w:color w:val="auto"/>
      <w:kern w:val="2"/>
      <w:sz w:val="24"/>
      <w:szCs w:val="20"/>
      <w:lang w:bidi="ar-SA" w:val="ru-RU" w:eastAsia="zh-CN"/>
    </w:rPr>
  </w:style>
  <w:style w:type="paragraph" w:styleId="Style25" w:customStyle="1">
    <w:name w:val="Верхний и нижний колонтитулы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andard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8" w:customStyle="1">
    <w:name w:val="Содержимое врезки"/>
    <w:basedOn w:val="Textbody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ad"/>
    <w:rsid w:val="00886bf5"/>
    <w:pPr>
      <w:widowControl/>
      <w:spacing w:lineRule="auto" w:line="360"/>
      <w:ind w:left="2880" w:hanging="0"/>
      <w:textAlignment w:val="auto"/>
    </w:pPr>
    <w:rPr>
      <w:rFonts w:ascii="Arial" w:hAnsi="Arial" w:eastAsia="Times New Roman" w:cs="Arial"/>
      <w:kern w:val="0"/>
      <w:sz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LibreOffice/7.0.3.1$Windows_X86_64 LibreOffice_project/d7547858d014d4cf69878db179d326fc3483e082</Application>
  <Pages>1</Pages>
  <Words>119</Words>
  <Characters>849</Characters>
  <CharactersWithSpaces>983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2022-03-05T06:05:00Z</dcterms:created>
  <dc:creator>Suslova</dc:creator>
  <dc:description/>
  <dc:language>ru-RU</dc:language>
  <cp:lastModifiedBy/>
  <cp:lastPrinted>2022-03-04T08:00:00Z</cp:lastPrinted>
  <dcterms:modified xsi:type="dcterms:W3CDTF">2022-05-21T19:40:04Z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